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color w:val="000000"/>
          <w:sz w:val="24"/>
          <w:lang w:bidi="ar"/>
        </w:rPr>
      </w:pP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丽水学院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人文学院</w:t>
      </w:r>
      <w:r>
        <w:rPr>
          <w:rFonts w:hint="default" w:ascii="宋体" w:hAnsi="宋体" w:cs="宋体"/>
          <w:b/>
          <w:sz w:val="32"/>
          <w:szCs w:val="32"/>
          <w:lang w:eastAsia="zh-CN"/>
          <w:woUserID w:val="2"/>
        </w:rPr>
        <w:t>第九届</w:t>
      </w:r>
      <w:bookmarkStart w:id="0" w:name="_GoBack"/>
      <w:bookmarkEnd w:id="0"/>
      <w:r>
        <w:rPr>
          <w:rFonts w:hint="default" w:ascii="宋体" w:hAnsi="宋体" w:cs="宋体"/>
          <w:b/>
          <w:sz w:val="32"/>
          <w:szCs w:val="32"/>
          <w:woUserID w:val="2"/>
        </w:rPr>
        <w:t>团委干部竞聘推荐表</w:t>
      </w:r>
    </w:p>
    <w:p>
      <w:pPr>
        <w:jc w:val="center"/>
        <w:rPr>
          <w:rFonts w:ascii="宋体" w:hAnsi="宋体" w:cs="宋体"/>
          <w:b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35"/>
        <w:gridCol w:w="705"/>
        <w:gridCol w:w="1254"/>
        <w:gridCol w:w="1530"/>
        <w:gridCol w:w="1678"/>
        <w:gridCol w:w="155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基本信息</w:t>
            </w:r>
          </w:p>
        </w:tc>
        <w:tc>
          <w:tcPr>
            <w:tcW w:w="1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9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班级</w:t>
            </w:r>
          </w:p>
        </w:tc>
        <w:tc>
          <w:tcPr>
            <w:tcW w:w="16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性别</w:t>
            </w:r>
          </w:p>
        </w:tc>
        <w:tc>
          <w:tcPr>
            <w:tcW w:w="19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出生年月</w:t>
            </w:r>
          </w:p>
        </w:tc>
        <w:tc>
          <w:tcPr>
            <w:tcW w:w="16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政治面貌</w:t>
            </w:r>
          </w:p>
        </w:tc>
        <w:tc>
          <w:tcPr>
            <w:tcW w:w="19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联系方式</w:t>
            </w:r>
          </w:p>
        </w:tc>
        <w:tc>
          <w:tcPr>
            <w:tcW w:w="16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成绩排名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班级</w:t>
            </w:r>
          </w:p>
        </w:tc>
        <w:tc>
          <w:tcPr>
            <w:tcW w:w="1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班级综合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测评排名</w:t>
            </w:r>
          </w:p>
        </w:tc>
        <w:tc>
          <w:tcPr>
            <w:tcW w:w="16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6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年级</w:t>
            </w:r>
          </w:p>
        </w:tc>
        <w:tc>
          <w:tcPr>
            <w:tcW w:w="1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6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任职意向</w:t>
            </w:r>
          </w:p>
        </w:tc>
        <w:tc>
          <w:tcPr>
            <w:tcW w:w="795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6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自我鉴定</w:t>
            </w:r>
          </w:p>
        </w:tc>
        <w:tc>
          <w:tcPr>
            <w:tcW w:w="795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6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工作经验</w:t>
            </w:r>
          </w:p>
        </w:tc>
        <w:tc>
          <w:tcPr>
            <w:tcW w:w="795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6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奖惩情况</w:t>
            </w:r>
          </w:p>
        </w:tc>
        <w:tc>
          <w:tcPr>
            <w:tcW w:w="795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6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工作计划</w:t>
            </w:r>
          </w:p>
        </w:tc>
        <w:tc>
          <w:tcPr>
            <w:tcW w:w="795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AFAA9BE4"/>
    <w:rsid w:val="C7FFA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1629</Words>
  <Characters>1690</Characters>
  <Lines>13</Lines>
  <Paragraphs>3</Paragraphs>
  <TotalTime>0</TotalTime>
  <ScaleCrop>false</ScaleCrop>
  <LinksUpToDate>false</LinksUpToDate>
  <CharactersWithSpaces>1770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2023-04-12T01:15:00Z</dcterms:created>
  <dc:creator>冯 晓晋</dc:creator>
  <cp:lastModifiedBy>iPad</cp:lastModifiedBy>
  <dcterms:modified xsi:type="dcterms:W3CDTF">2025-05-22T15:18:59Z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CB7064DF4334486EBE568C84C7779A48_12</vt:lpwstr>
  </property>
</Properties>
</file>